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43" w:rsidRDefault="00266F19" w:rsidP="00750CFD">
      <w:pPr>
        <w:jc w:val="center"/>
      </w:pPr>
      <w:r w:rsidRPr="00266F19">
        <w:rPr>
          <w:noProof/>
          <w:lang w:eastAsia="it-IT"/>
        </w:rPr>
        <w:drawing>
          <wp:inline distT="0" distB="0" distL="0" distR="0">
            <wp:extent cx="4638040" cy="1155700"/>
            <wp:effectExtent l="19050" t="0" r="0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0031" w:type="dxa"/>
        <w:tblLook w:val="04A0"/>
      </w:tblPr>
      <w:tblGrid>
        <w:gridCol w:w="3259"/>
        <w:gridCol w:w="6772"/>
      </w:tblGrid>
      <w:tr w:rsidR="00542F43" w:rsidTr="00BD7C43">
        <w:tc>
          <w:tcPr>
            <w:tcW w:w="3259" w:type="dxa"/>
            <w:vMerge w:val="restart"/>
          </w:tcPr>
          <w:p w:rsidR="00542F43" w:rsidRDefault="00542F43" w:rsidP="00BE547B">
            <w:pPr>
              <w:keepLines/>
              <w:jc w:val="center"/>
              <w:rPr>
                <w:b/>
                <w:sz w:val="36"/>
                <w:szCs w:val="36"/>
              </w:rPr>
            </w:pPr>
          </w:p>
          <w:p w:rsidR="00542F43" w:rsidRDefault="00542F43" w:rsidP="00BE547B">
            <w:pPr>
              <w:keepLines/>
              <w:jc w:val="center"/>
              <w:rPr>
                <w:b/>
                <w:sz w:val="36"/>
                <w:szCs w:val="36"/>
              </w:rPr>
            </w:pPr>
          </w:p>
          <w:p w:rsidR="00542F43" w:rsidRDefault="00542F43" w:rsidP="00BE547B">
            <w:pPr>
              <w:keepLines/>
              <w:jc w:val="center"/>
              <w:rPr>
                <w:b/>
                <w:sz w:val="36"/>
                <w:szCs w:val="36"/>
              </w:rPr>
            </w:pPr>
          </w:p>
          <w:p w:rsidR="00542F43" w:rsidRDefault="00542F43" w:rsidP="00BE547B">
            <w:pPr>
              <w:keepLines/>
              <w:jc w:val="center"/>
              <w:rPr>
                <w:b/>
                <w:sz w:val="36"/>
                <w:szCs w:val="36"/>
              </w:rPr>
            </w:pPr>
            <w:r w:rsidRPr="00BE547B">
              <w:rPr>
                <w:b/>
                <w:sz w:val="36"/>
                <w:szCs w:val="36"/>
              </w:rPr>
              <w:t xml:space="preserve">INDENNITA’ </w:t>
            </w:r>
            <w:r>
              <w:rPr>
                <w:b/>
                <w:sz w:val="36"/>
                <w:szCs w:val="36"/>
              </w:rPr>
              <w:t xml:space="preserve">e RIMBORSO </w:t>
            </w:r>
            <w:r w:rsidRPr="00BE547B">
              <w:rPr>
                <w:b/>
                <w:sz w:val="36"/>
                <w:szCs w:val="36"/>
              </w:rPr>
              <w:t xml:space="preserve">PER </w:t>
            </w:r>
          </w:p>
          <w:p w:rsidR="00542F43" w:rsidRDefault="00542F43" w:rsidP="00BE547B">
            <w:pPr>
              <w:keepLines/>
              <w:jc w:val="center"/>
              <w:rPr>
                <w:b/>
                <w:sz w:val="36"/>
                <w:szCs w:val="36"/>
              </w:rPr>
            </w:pPr>
            <w:r w:rsidRPr="00BE547B">
              <w:rPr>
                <w:b/>
                <w:sz w:val="36"/>
                <w:szCs w:val="36"/>
              </w:rPr>
              <w:t>GLI ISCRITTI</w:t>
            </w:r>
          </w:p>
          <w:p w:rsidR="00542F43" w:rsidRPr="00BE547B" w:rsidRDefault="00C026A3" w:rsidP="00BE547B">
            <w:pPr>
              <w:keepLines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Indennità per ricovero e diaria giornaliera NON sono cumulabili</w:t>
            </w:r>
          </w:p>
        </w:tc>
        <w:tc>
          <w:tcPr>
            <w:tcW w:w="6772" w:type="dxa"/>
          </w:tcPr>
          <w:p w:rsidR="00542F43" w:rsidRDefault="00542F43">
            <w:pPr>
              <w:rPr>
                <w:b/>
              </w:rPr>
            </w:pPr>
            <w:r>
              <w:t xml:space="preserve">Risultati positivi al COVID-19 </w:t>
            </w:r>
            <w:r w:rsidRPr="00BE547B">
              <w:rPr>
                <w:b/>
              </w:rPr>
              <w:t xml:space="preserve">dal 24 febbraio 2020 al </w:t>
            </w:r>
            <w:r w:rsidR="00A9630A">
              <w:rPr>
                <w:b/>
              </w:rPr>
              <w:t xml:space="preserve">31 </w:t>
            </w:r>
            <w:r w:rsidR="00C026A3">
              <w:rPr>
                <w:b/>
              </w:rPr>
              <w:t>dicembre</w:t>
            </w:r>
            <w:r w:rsidRPr="00BE547B">
              <w:rPr>
                <w:b/>
              </w:rPr>
              <w:t xml:space="preserve"> 2020</w:t>
            </w:r>
          </w:p>
          <w:p w:rsidR="00542F43" w:rsidRDefault="00542F43"/>
        </w:tc>
      </w:tr>
      <w:tr w:rsidR="00542F43" w:rsidTr="00BD7C43">
        <w:tc>
          <w:tcPr>
            <w:tcW w:w="3259" w:type="dxa"/>
            <w:vMerge/>
          </w:tcPr>
          <w:p w:rsidR="00542F43" w:rsidRDefault="00542F43" w:rsidP="00BD7C43">
            <w:pPr>
              <w:keepLines/>
            </w:pPr>
          </w:p>
        </w:tc>
        <w:tc>
          <w:tcPr>
            <w:tcW w:w="6772" w:type="dxa"/>
          </w:tcPr>
          <w:p w:rsidR="00542F43" w:rsidRDefault="00542F43" w:rsidP="00BE547B">
            <w:r>
              <w:t>Titolari/soci/collaboratori/dipendenti e familiari per cui è stata estesa la garanzia</w:t>
            </w:r>
          </w:p>
          <w:p w:rsidR="00542F43" w:rsidRDefault="00542F43" w:rsidP="00BE547B"/>
        </w:tc>
      </w:tr>
      <w:tr w:rsidR="00542F43" w:rsidTr="00BD7C43">
        <w:tc>
          <w:tcPr>
            <w:tcW w:w="3259" w:type="dxa"/>
            <w:vMerge/>
          </w:tcPr>
          <w:p w:rsidR="00542F43" w:rsidRDefault="00542F43" w:rsidP="00BD7C43">
            <w:pPr>
              <w:keepLines/>
            </w:pPr>
          </w:p>
        </w:tc>
        <w:tc>
          <w:tcPr>
            <w:tcW w:w="6772" w:type="dxa"/>
          </w:tcPr>
          <w:p w:rsidR="00542F43" w:rsidRDefault="00542F43" w:rsidP="00BE547B">
            <w:pPr>
              <w:rPr>
                <w:b/>
                <w:color w:val="0000FF"/>
              </w:rPr>
            </w:pPr>
            <w:r w:rsidRPr="00BE547B">
              <w:rPr>
                <w:b/>
                <w:color w:val="0000FF"/>
              </w:rPr>
              <w:t>Indennità giornaliera per ricovero: 40,00</w:t>
            </w:r>
            <w:r w:rsidRPr="00BE547B">
              <w:rPr>
                <w:b/>
                <w:caps/>
                <w:color w:val="0000FF"/>
              </w:rPr>
              <w:t xml:space="preserve">€ </w:t>
            </w:r>
            <w:r w:rsidRPr="00BE547B">
              <w:rPr>
                <w:b/>
                <w:color w:val="0000FF"/>
              </w:rPr>
              <w:t xml:space="preserve"> a notte per ogni notte di ricovero per </w:t>
            </w:r>
            <w:proofErr w:type="spellStart"/>
            <w:r w:rsidRPr="00BE547B">
              <w:rPr>
                <w:b/>
                <w:color w:val="0000FF"/>
              </w:rPr>
              <w:t>max</w:t>
            </w:r>
            <w:proofErr w:type="spellEnd"/>
            <w:r w:rsidRPr="00BE547B">
              <w:rPr>
                <w:b/>
                <w:color w:val="0000FF"/>
              </w:rPr>
              <w:t xml:space="preserve"> 50 </w:t>
            </w:r>
            <w:proofErr w:type="spellStart"/>
            <w:r w:rsidRPr="00BE547B">
              <w:rPr>
                <w:b/>
                <w:color w:val="0000FF"/>
              </w:rPr>
              <w:t>gg</w:t>
            </w:r>
            <w:proofErr w:type="spellEnd"/>
            <w:r>
              <w:rPr>
                <w:b/>
                <w:color w:val="0000FF"/>
              </w:rPr>
              <w:t xml:space="preserve"> </w:t>
            </w:r>
          </w:p>
          <w:p w:rsidR="00542F43" w:rsidRDefault="00542F43" w:rsidP="00BE547B">
            <w:r>
              <w:rPr>
                <w:b/>
                <w:color w:val="0000FF"/>
              </w:rPr>
              <w:t>Documenti :</w:t>
            </w:r>
            <w:r>
              <w:t xml:space="preserve"> lettera dimissioni ospedale da cui risulti positività a Covid-19 e il numero di notti oppure cartella clinica</w:t>
            </w:r>
          </w:p>
          <w:p w:rsidR="00542F43" w:rsidRPr="00BE547B" w:rsidRDefault="00542F43" w:rsidP="00BE547B">
            <w:pPr>
              <w:rPr>
                <w:b/>
                <w:color w:val="0000FF"/>
              </w:rPr>
            </w:pPr>
          </w:p>
        </w:tc>
      </w:tr>
      <w:tr w:rsidR="00542F43" w:rsidTr="00BD7C43">
        <w:tc>
          <w:tcPr>
            <w:tcW w:w="3259" w:type="dxa"/>
            <w:vMerge/>
          </w:tcPr>
          <w:p w:rsidR="00542F43" w:rsidRDefault="00542F43"/>
        </w:tc>
        <w:tc>
          <w:tcPr>
            <w:tcW w:w="6772" w:type="dxa"/>
          </w:tcPr>
          <w:p w:rsidR="00542F43" w:rsidRDefault="00542F43" w:rsidP="00BE547B">
            <w:pPr>
              <w:rPr>
                <w:b/>
                <w:color w:val="0000FF"/>
              </w:rPr>
            </w:pPr>
            <w:r w:rsidRPr="00BE547B">
              <w:rPr>
                <w:b/>
                <w:color w:val="0000FF"/>
              </w:rPr>
              <w:t>Diaria isolamento domiciliare :</w:t>
            </w:r>
            <w:r>
              <w:t xml:space="preserve"> </w:t>
            </w:r>
            <w:r w:rsidRPr="00BE547B">
              <w:rPr>
                <w:b/>
                <w:color w:val="0000FF"/>
              </w:rPr>
              <w:t>40,00</w:t>
            </w:r>
            <w:r w:rsidRPr="00BE547B">
              <w:rPr>
                <w:b/>
                <w:caps/>
                <w:color w:val="0000FF"/>
              </w:rPr>
              <w:t xml:space="preserve">€ </w:t>
            </w:r>
            <w:r w:rsidRPr="00BE547B">
              <w:rPr>
                <w:b/>
                <w:color w:val="0000FF"/>
              </w:rPr>
              <w:t xml:space="preserve"> a </w:t>
            </w:r>
            <w:r>
              <w:rPr>
                <w:b/>
                <w:color w:val="0000FF"/>
              </w:rPr>
              <w:t xml:space="preserve">giorno </w:t>
            </w:r>
            <w:r w:rsidRPr="00BE547B">
              <w:rPr>
                <w:b/>
                <w:color w:val="0000FF"/>
              </w:rPr>
              <w:t xml:space="preserve">per </w:t>
            </w:r>
            <w:proofErr w:type="spellStart"/>
            <w:r w:rsidRPr="00BE547B">
              <w:rPr>
                <w:b/>
                <w:color w:val="0000FF"/>
              </w:rPr>
              <w:t>max</w:t>
            </w:r>
            <w:proofErr w:type="spellEnd"/>
            <w:r w:rsidRPr="00BE547B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14</w:t>
            </w:r>
            <w:r w:rsidRPr="00BE547B">
              <w:rPr>
                <w:b/>
                <w:color w:val="0000FF"/>
              </w:rPr>
              <w:t xml:space="preserve"> </w:t>
            </w:r>
            <w:proofErr w:type="spellStart"/>
            <w:r w:rsidRPr="00BE547B">
              <w:rPr>
                <w:b/>
                <w:color w:val="0000FF"/>
              </w:rPr>
              <w:t>gg</w:t>
            </w:r>
            <w:proofErr w:type="spellEnd"/>
          </w:p>
          <w:p w:rsidR="00542F43" w:rsidRDefault="00542F43" w:rsidP="00BE547B">
            <w:r>
              <w:rPr>
                <w:b/>
                <w:color w:val="0000FF"/>
              </w:rPr>
              <w:t xml:space="preserve">Documenti : </w:t>
            </w:r>
            <w:r w:rsidRPr="00BE547B">
              <w:t>referto tampone positività a Covid-19</w:t>
            </w:r>
          </w:p>
          <w:p w:rsidR="00542F43" w:rsidRDefault="00542F43" w:rsidP="00BE547B"/>
        </w:tc>
      </w:tr>
      <w:tr w:rsidR="00542F43" w:rsidTr="00BD7C43">
        <w:tc>
          <w:tcPr>
            <w:tcW w:w="3259" w:type="dxa"/>
            <w:vMerge/>
          </w:tcPr>
          <w:p w:rsidR="00542F43" w:rsidRDefault="00542F43" w:rsidP="00BE547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72" w:type="dxa"/>
          </w:tcPr>
          <w:p w:rsidR="00542F43" w:rsidRDefault="00542F43" w:rsidP="00BE547B">
            <w:r w:rsidRPr="00542F43">
              <w:rPr>
                <w:b/>
                <w:color w:val="0000FF"/>
              </w:rPr>
              <w:t>Rimborso delle franchigie</w:t>
            </w:r>
            <w:r>
              <w:t xml:space="preserve"> (10/20/30 </w:t>
            </w:r>
            <w:r>
              <w:rPr>
                <w:caps/>
              </w:rPr>
              <w:t xml:space="preserve">€) </w:t>
            </w:r>
            <w:r>
              <w:t>versate per gli accertamenti diagnostici e le visite specialistiche effettuate dal 24 febbraio 2020 al 31 ottobre 2020 presso i centri convenzionati con Unisalute</w:t>
            </w:r>
          </w:p>
          <w:p w:rsidR="00542F43" w:rsidRDefault="00542F43" w:rsidP="00BE547B"/>
        </w:tc>
      </w:tr>
      <w:tr w:rsidR="00BE547B" w:rsidTr="00BD7C43">
        <w:tc>
          <w:tcPr>
            <w:tcW w:w="3259" w:type="dxa"/>
            <w:vMerge w:val="restart"/>
          </w:tcPr>
          <w:p w:rsidR="00BE547B" w:rsidRDefault="00BE547B" w:rsidP="00BE547B">
            <w:pPr>
              <w:jc w:val="center"/>
              <w:rPr>
                <w:b/>
                <w:sz w:val="36"/>
                <w:szCs w:val="36"/>
              </w:rPr>
            </w:pPr>
          </w:p>
          <w:p w:rsidR="005832A6" w:rsidRDefault="005832A6" w:rsidP="00BE547B">
            <w:pPr>
              <w:jc w:val="center"/>
              <w:rPr>
                <w:b/>
                <w:sz w:val="36"/>
                <w:szCs w:val="36"/>
              </w:rPr>
            </w:pPr>
          </w:p>
          <w:p w:rsidR="005832A6" w:rsidRDefault="005832A6" w:rsidP="00BE547B">
            <w:pPr>
              <w:jc w:val="center"/>
              <w:rPr>
                <w:b/>
                <w:sz w:val="36"/>
                <w:szCs w:val="36"/>
              </w:rPr>
            </w:pPr>
          </w:p>
          <w:p w:rsidR="00BE547B" w:rsidRDefault="00BE547B" w:rsidP="00BE547B">
            <w:pPr>
              <w:jc w:val="center"/>
              <w:rPr>
                <w:b/>
                <w:sz w:val="36"/>
                <w:szCs w:val="36"/>
              </w:rPr>
            </w:pPr>
            <w:r w:rsidRPr="00BE547B">
              <w:rPr>
                <w:b/>
                <w:sz w:val="36"/>
                <w:szCs w:val="36"/>
              </w:rPr>
              <w:t>INDENNITA’ PER I NON ISCRITTI</w:t>
            </w:r>
          </w:p>
          <w:p w:rsidR="00C026A3" w:rsidRPr="00C026A3" w:rsidRDefault="00C026A3" w:rsidP="00BE547B">
            <w:pPr>
              <w:jc w:val="center"/>
              <w:rPr>
                <w:b/>
                <w:sz w:val="24"/>
                <w:szCs w:val="24"/>
              </w:rPr>
            </w:pPr>
            <w:r w:rsidRPr="00C026A3">
              <w:rPr>
                <w:b/>
                <w:sz w:val="24"/>
                <w:szCs w:val="24"/>
              </w:rPr>
              <w:t>Le due indennità NON sono cumulabili</w:t>
            </w:r>
          </w:p>
          <w:p w:rsidR="004D4BD0" w:rsidRPr="004D4BD0" w:rsidRDefault="004D4BD0" w:rsidP="00BE54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2" w:type="dxa"/>
          </w:tcPr>
          <w:p w:rsidR="00BE547B" w:rsidRDefault="00BE547B" w:rsidP="00BE547B">
            <w:pPr>
              <w:rPr>
                <w:b/>
              </w:rPr>
            </w:pPr>
            <w:r>
              <w:t xml:space="preserve">Risultati positivi al COVID-19 </w:t>
            </w:r>
            <w:r w:rsidRPr="00BE547B">
              <w:rPr>
                <w:b/>
              </w:rPr>
              <w:t xml:space="preserve">dal 24 febbraio 2020 al </w:t>
            </w:r>
            <w:r w:rsidR="00A9630A">
              <w:rPr>
                <w:b/>
              </w:rPr>
              <w:t xml:space="preserve">31 </w:t>
            </w:r>
            <w:r w:rsidR="00C026A3">
              <w:rPr>
                <w:b/>
              </w:rPr>
              <w:t>dicembre</w:t>
            </w:r>
            <w:r w:rsidRPr="00BE547B">
              <w:rPr>
                <w:b/>
              </w:rPr>
              <w:t xml:space="preserve"> 2020</w:t>
            </w:r>
          </w:p>
          <w:p w:rsidR="00BE547B" w:rsidRDefault="00BE547B" w:rsidP="00BE547B"/>
        </w:tc>
      </w:tr>
      <w:tr w:rsidR="00BE547B" w:rsidTr="00BD7C43">
        <w:tc>
          <w:tcPr>
            <w:tcW w:w="3259" w:type="dxa"/>
            <w:vMerge/>
          </w:tcPr>
          <w:p w:rsidR="00BE547B" w:rsidRDefault="00BE547B"/>
        </w:tc>
        <w:tc>
          <w:tcPr>
            <w:tcW w:w="6772" w:type="dxa"/>
          </w:tcPr>
          <w:p w:rsidR="00BE547B" w:rsidRDefault="00BE547B">
            <w:r>
              <w:t xml:space="preserve">Titolari d’impresa che nell’ultimo semestre 2019 hanno regolarmente versato la contribuzione a </w:t>
            </w:r>
            <w:proofErr w:type="spellStart"/>
            <w:r>
              <w:t>SanArti</w:t>
            </w:r>
            <w:proofErr w:type="spellEnd"/>
            <w:r>
              <w:t xml:space="preserve"> per i propri dipendenti.</w:t>
            </w:r>
          </w:p>
          <w:p w:rsidR="005832A6" w:rsidRDefault="00BE547B">
            <w:r>
              <w:t>Ammessa una sola persona per azienda</w:t>
            </w:r>
          </w:p>
        </w:tc>
      </w:tr>
      <w:tr w:rsidR="00BE547B" w:rsidTr="00BD7C43">
        <w:tc>
          <w:tcPr>
            <w:tcW w:w="3259" w:type="dxa"/>
            <w:vMerge/>
          </w:tcPr>
          <w:p w:rsidR="00BE547B" w:rsidRDefault="00BE547B"/>
        </w:tc>
        <w:tc>
          <w:tcPr>
            <w:tcW w:w="6772" w:type="dxa"/>
          </w:tcPr>
          <w:p w:rsidR="005832A6" w:rsidRDefault="005832A6" w:rsidP="005832A6">
            <w:pPr>
              <w:rPr>
                <w:b/>
                <w:color w:val="0000FF"/>
              </w:rPr>
            </w:pPr>
            <w:r w:rsidRPr="00BE547B">
              <w:rPr>
                <w:b/>
                <w:color w:val="0000FF"/>
              </w:rPr>
              <w:t>Indennità per ricovero: 40,00</w:t>
            </w:r>
            <w:r w:rsidRPr="00BE547B">
              <w:rPr>
                <w:b/>
                <w:caps/>
                <w:color w:val="0000FF"/>
              </w:rPr>
              <w:t xml:space="preserve">€ </w:t>
            </w:r>
            <w:r w:rsidRPr="00BE547B">
              <w:rPr>
                <w:b/>
                <w:color w:val="0000FF"/>
              </w:rPr>
              <w:t xml:space="preserve"> a notte per ogni notte di ricovero per </w:t>
            </w:r>
            <w:proofErr w:type="spellStart"/>
            <w:r w:rsidRPr="00BE547B">
              <w:rPr>
                <w:b/>
                <w:color w:val="0000FF"/>
              </w:rPr>
              <w:t>max</w:t>
            </w:r>
            <w:proofErr w:type="spellEnd"/>
            <w:r w:rsidRPr="00BE547B">
              <w:rPr>
                <w:b/>
                <w:color w:val="0000FF"/>
              </w:rPr>
              <w:t xml:space="preserve"> 50 </w:t>
            </w:r>
            <w:proofErr w:type="spellStart"/>
            <w:r w:rsidRPr="00BE547B">
              <w:rPr>
                <w:b/>
                <w:color w:val="0000FF"/>
              </w:rPr>
              <w:t>gg</w:t>
            </w:r>
            <w:proofErr w:type="spellEnd"/>
            <w:r>
              <w:rPr>
                <w:b/>
                <w:color w:val="0000FF"/>
              </w:rPr>
              <w:t xml:space="preserve"> </w:t>
            </w:r>
          </w:p>
          <w:p w:rsidR="005832A6" w:rsidRDefault="005832A6" w:rsidP="005832A6">
            <w:r>
              <w:rPr>
                <w:b/>
                <w:color w:val="0000FF"/>
              </w:rPr>
              <w:t>Documenti :</w:t>
            </w:r>
            <w:r>
              <w:t xml:space="preserve"> lettera dimissioni ospedale da cui risulti positività a Covid-19 e il numero di notti oppure cartella clinica</w:t>
            </w:r>
          </w:p>
          <w:p w:rsidR="00BE547B" w:rsidRDefault="00BE547B"/>
        </w:tc>
      </w:tr>
      <w:tr w:rsidR="00BE547B" w:rsidTr="00BD7C43">
        <w:tc>
          <w:tcPr>
            <w:tcW w:w="3259" w:type="dxa"/>
            <w:vMerge/>
          </w:tcPr>
          <w:p w:rsidR="00BE547B" w:rsidRDefault="00BE547B"/>
        </w:tc>
        <w:tc>
          <w:tcPr>
            <w:tcW w:w="6772" w:type="dxa"/>
          </w:tcPr>
          <w:p w:rsidR="005832A6" w:rsidRDefault="005832A6" w:rsidP="005832A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Indennità per </w:t>
            </w:r>
            <w:r w:rsidRPr="00BE547B">
              <w:rPr>
                <w:b/>
                <w:color w:val="0000FF"/>
              </w:rPr>
              <w:t xml:space="preserve">isolamento </w:t>
            </w:r>
            <w:r>
              <w:rPr>
                <w:b/>
                <w:color w:val="0000FF"/>
              </w:rPr>
              <w:t xml:space="preserve">domiciliare </w:t>
            </w:r>
            <w:r w:rsidRPr="00BE547B">
              <w:rPr>
                <w:b/>
                <w:color w:val="0000FF"/>
              </w:rPr>
              <w:t>:</w:t>
            </w:r>
            <w:r>
              <w:t xml:space="preserve"> </w:t>
            </w:r>
            <w:r>
              <w:rPr>
                <w:b/>
                <w:color w:val="0000FF"/>
              </w:rPr>
              <w:t>3</w:t>
            </w:r>
            <w:r w:rsidRPr="00BE547B">
              <w:rPr>
                <w:b/>
                <w:color w:val="0000FF"/>
              </w:rPr>
              <w:t>0,00</w:t>
            </w:r>
            <w:r w:rsidRPr="00BE547B">
              <w:rPr>
                <w:b/>
                <w:caps/>
                <w:color w:val="0000FF"/>
              </w:rPr>
              <w:t xml:space="preserve">€ </w:t>
            </w:r>
            <w:r w:rsidRPr="00BE547B">
              <w:rPr>
                <w:b/>
                <w:color w:val="0000FF"/>
              </w:rPr>
              <w:t xml:space="preserve"> a </w:t>
            </w:r>
            <w:r>
              <w:rPr>
                <w:b/>
                <w:color w:val="0000FF"/>
              </w:rPr>
              <w:t xml:space="preserve">giorno </w:t>
            </w:r>
            <w:r w:rsidRPr="00BE547B">
              <w:rPr>
                <w:b/>
                <w:color w:val="0000FF"/>
              </w:rPr>
              <w:t xml:space="preserve">per </w:t>
            </w:r>
            <w:proofErr w:type="spellStart"/>
            <w:r w:rsidRPr="00BE547B">
              <w:rPr>
                <w:b/>
                <w:color w:val="0000FF"/>
              </w:rPr>
              <w:t>max</w:t>
            </w:r>
            <w:proofErr w:type="spellEnd"/>
            <w:r w:rsidRPr="00BE547B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14</w:t>
            </w:r>
            <w:r w:rsidRPr="00BE547B">
              <w:rPr>
                <w:b/>
                <w:color w:val="0000FF"/>
              </w:rPr>
              <w:t xml:space="preserve"> </w:t>
            </w:r>
            <w:proofErr w:type="spellStart"/>
            <w:r w:rsidRPr="00BE547B">
              <w:rPr>
                <w:b/>
                <w:color w:val="0000FF"/>
              </w:rPr>
              <w:t>gg</w:t>
            </w:r>
            <w:proofErr w:type="spellEnd"/>
          </w:p>
          <w:p w:rsidR="005832A6" w:rsidRDefault="005832A6" w:rsidP="005832A6">
            <w:r>
              <w:rPr>
                <w:b/>
                <w:color w:val="0000FF"/>
              </w:rPr>
              <w:t xml:space="preserve">Documenti : </w:t>
            </w:r>
            <w:r w:rsidRPr="00BE547B">
              <w:t>referto tampone positività a Covid-19</w:t>
            </w:r>
            <w:r>
              <w:t xml:space="preserve"> e la prescrizione di isolamento domiciliare rilasciata da autorità competenti (AST)</w:t>
            </w:r>
          </w:p>
          <w:p w:rsidR="00BE547B" w:rsidRDefault="00BE547B"/>
        </w:tc>
      </w:tr>
      <w:tr w:rsidR="00A9630A" w:rsidTr="00A9630A">
        <w:tc>
          <w:tcPr>
            <w:tcW w:w="3259" w:type="dxa"/>
            <w:vMerge w:val="restart"/>
          </w:tcPr>
          <w:p w:rsidR="00A9630A" w:rsidRDefault="00A9630A" w:rsidP="00A9630A">
            <w:pPr>
              <w:rPr>
                <w:b/>
                <w:sz w:val="36"/>
                <w:szCs w:val="36"/>
              </w:rPr>
            </w:pPr>
          </w:p>
          <w:p w:rsidR="00A9630A" w:rsidRDefault="00A9630A" w:rsidP="00A9630A">
            <w:pPr>
              <w:jc w:val="center"/>
              <w:rPr>
                <w:b/>
                <w:sz w:val="36"/>
                <w:szCs w:val="36"/>
              </w:rPr>
            </w:pPr>
          </w:p>
          <w:p w:rsidR="00A9630A" w:rsidRDefault="00A9630A" w:rsidP="00A963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TEST SIEROLOGICO QUANTITATIVO IGG-IGM </w:t>
            </w:r>
          </w:p>
          <w:p w:rsidR="00A9630A" w:rsidRDefault="00A9630A" w:rsidP="00A9630A">
            <w:pPr>
              <w:jc w:val="center"/>
              <w:rPr>
                <w:b/>
                <w:sz w:val="24"/>
                <w:szCs w:val="24"/>
              </w:rPr>
            </w:pPr>
            <w:r w:rsidRPr="00A9630A">
              <w:rPr>
                <w:b/>
                <w:sz w:val="24"/>
                <w:szCs w:val="24"/>
              </w:rPr>
              <w:t>Dal 20 luglio 2020</w:t>
            </w:r>
          </w:p>
          <w:p w:rsidR="001E502F" w:rsidRPr="00A9630A" w:rsidRDefault="001E502F" w:rsidP="00C02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 31 </w:t>
            </w:r>
            <w:r w:rsidR="00C026A3">
              <w:rPr>
                <w:b/>
                <w:sz w:val="24"/>
                <w:szCs w:val="24"/>
              </w:rPr>
              <w:t>dicembre</w:t>
            </w:r>
            <w:r>
              <w:rPr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6772" w:type="dxa"/>
          </w:tcPr>
          <w:p w:rsidR="00A9630A" w:rsidRPr="00A9630A" w:rsidRDefault="00A9630A" w:rsidP="00A9630A">
            <w:pPr>
              <w:jc w:val="center"/>
              <w:rPr>
                <w:b/>
                <w:sz w:val="28"/>
                <w:szCs w:val="28"/>
              </w:rPr>
            </w:pPr>
            <w:r w:rsidRPr="00A9630A">
              <w:rPr>
                <w:b/>
                <w:sz w:val="28"/>
                <w:szCs w:val="28"/>
              </w:rPr>
              <w:t>NOVITA’</w:t>
            </w:r>
          </w:p>
        </w:tc>
      </w:tr>
      <w:tr w:rsidR="00A9630A" w:rsidTr="00A9630A">
        <w:tc>
          <w:tcPr>
            <w:tcW w:w="3259" w:type="dxa"/>
            <w:vMerge/>
          </w:tcPr>
          <w:p w:rsidR="00A9630A" w:rsidRDefault="00A9630A" w:rsidP="00A9630A"/>
        </w:tc>
        <w:tc>
          <w:tcPr>
            <w:tcW w:w="6772" w:type="dxa"/>
          </w:tcPr>
          <w:p w:rsidR="001E502F" w:rsidRPr="00C026A3" w:rsidRDefault="00C026A3" w:rsidP="00A9630A">
            <w:pPr>
              <w:rPr>
                <w:b/>
                <w:color w:val="0000FF"/>
              </w:rPr>
            </w:pPr>
            <w:r w:rsidRPr="00C026A3">
              <w:rPr>
                <w:b/>
                <w:color w:val="0000FF"/>
              </w:rPr>
              <w:t xml:space="preserve">Due test sierologici ricerca anticorpi </w:t>
            </w:r>
            <w:proofErr w:type="spellStart"/>
            <w:r w:rsidRPr="00C026A3">
              <w:rPr>
                <w:b/>
                <w:color w:val="0000FF"/>
              </w:rPr>
              <w:t>IgM</w:t>
            </w:r>
            <w:proofErr w:type="spellEnd"/>
            <w:r w:rsidRPr="00C026A3">
              <w:rPr>
                <w:b/>
                <w:color w:val="0000FF"/>
              </w:rPr>
              <w:t xml:space="preserve"> e </w:t>
            </w:r>
            <w:proofErr w:type="spellStart"/>
            <w:r w:rsidRPr="00C026A3">
              <w:rPr>
                <w:b/>
                <w:color w:val="0000FF"/>
              </w:rPr>
              <w:t>IgG</w:t>
            </w:r>
            <w:proofErr w:type="spellEnd"/>
            <w:r w:rsidRPr="00C026A3">
              <w:rPr>
                <w:b/>
                <w:color w:val="0000FF"/>
              </w:rPr>
              <w:t xml:space="preserve"> anti SARSCoV-2</w:t>
            </w:r>
          </w:p>
          <w:p w:rsidR="00C026A3" w:rsidRDefault="00C026A3" w:rsidP="00A9630A">
            <w:r w:rsidRPr="00C026A3">
              <w:rPr>
                <w:b/>
                <w:color w:val="0000FF"/>
              </w:rPr>
              <w:t>Due tamponi naso faringei ricerca RNA virale</w:t>
            </w:r>
          </w:p>
        </w:tc>
      </w:tr>
      <w:tr w:rsidR="00A9630A" w:rsidTr="00A9630A">
        <w:tc>
          <w:tcPr>
            <w:tcW w:w="3259" w:type="dxa"/>
            <w:vMerge/>
          </w:tcPr>
          <w:p w:rsidR="00A9630A" w:rsidRDefault="00A9630A" w:rsidP="00A9630A"/>
        </w:tc>
        <w:tc>
          <w:tcPr>
            <w:tcW w:w="6772" w:type="dxa"/>
          </w:tcPr>
          <w:p w:rsidR="00C026A3" w:rsidRDefault="00C026A3" w:rsidP="00A9630A">
            <w:r>
              <w:t>Dipendenti in regolare copertura - Titolari soci collaboratori iscritti al fondo per l’anno 2020 – Familiari iscritti al fondo per l’anno 2020.</w:t>
            </w:r>
          </w:p>
          <w:p w:rsidR="001E502F" w:rsidRPr="00A9630A" w:rsidRDefault="00A9630A" w:rsidP="00A9630A">
            <w:pPr>
              <w:rPr>
                <w:rFonts w:eastAsia="Times New Roman" w:cstheme="minorHAnsi"/>
                <w:lang w:eastAsia="it-IT"/>
              </w:rPr>
            </w:pPr>
            <w:r w:rsidRPr="00A9630A">
              <w:rPr>
                <w:rFonts w:cstheme="minorHAnsi"/>
              </w:rPr>
              <w:t xml:space="preserve">Il </w:t>
            </w:r>
            <w:r w:rsidRPr="00A9630A">
              <w:rPr>
                <w:rFonts w:eastAsia="Times New Roman" w:cstheme="minorHAnsi"/>
                <w:lang w:eastAsia="it-IT"/>
              </w:rPr>
              <w:t>test DEVE essere effettuato presso le strutture sanitarie convenzionate ed abilitate da UNISALUTE. In questo caso Unisalute paga direttamente la struttura convenzionata.</w:t>
            </w:r>
          </w:p>
        </w:tc>
      </w:tr>
      <w:tr w:rsidR="00A9630A" w:rsidTr="00A9630A">
        <w:tc>
          <w:tcPr>
            <w:tcW w:w="3259" w:type="dxa"/>
            <w:vMerge/>
          </w:tcPr>
          <w:p w:rsidR="00A9630A" w:rsidRDefault="00A9630A" w:rsidP="00A9630A"/>
        </w:tc>
        <w:tc>
          <w:tcPr>
            <w:tcW w:w="6772" w:type="dxa"/>
          </w:tcPr>
          <w:p w:rsidR="00A9630A" w:rsidRPr="00C026A3" w:rsidRDefault="00A9630A" w:rsidP="00A9630A">
            <w:pPr>
              <w:rPr>
                <w:rFonts w:eastAsia="Times New Roman" w:cstheme="minorHAnsi"/>
                <w:lang w:eastAsia="it-IT"/>
              </w:rPr>
            </w:pPr>
            <w:r w:rsidRPr="00A9630A">
              <w:rPr>
                <w:rFonts w:eastAsia="Times New Roman" w:cstheme="minorHAnsi"/>
                <w:lang w:eastAsia="it-IT"/>
              </w:rPr>
              <w:t>Nel caso in provincia NON ci sia nessuna struttura sanitaria convenzionata, è possibile effettuare la prestazione in una struttura NON convenzionata e poi chiedere il rimborso inviando l'apposito modulo di rimborso a cui va allegata la fattura del test.</w:t>
            </w:r>
          </w:p>
        </w:tc>
      </w:tr>
    </w:tbl>
    <w:p w:rsidR="00BD7C43" w:rsidRDefault="00BD7C43"/>
    <w:sectPr w:rsidR="00BD7C43" w:rsidSect="00245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2BC"/>
    <w:multiLevelType w:val="hybridMultilevel"/>
    <w:tmpl w:val="8FB47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D7C43"/>
    <w:rsid w:val="001961BD"/>
    <w:rsid w:val="001E502F"/>
    <w:rsid w:val="002456FF"/>
    <w:rsid w:val="00266F19"/>
    <w:rsid w:val="00343607"/>
    <w:rsid w:val="004D4BD0"/>
    <w:rsid w:val="00542F43"/>
    <w:rsid w:val="005832A6"/>
    <w:rsid w:val="00665924"/>
    <w:rsid w:val="00750CFD"/>
    <w:rsid w:val="009F158B"/>
    <w:rsid w:val="00A9630A"/>
    <w:rsid w:val="00B302A5"/>
    <w:rsid w:val="00BD7C43"/>
    <w:rsid w:val="00BE547B"/>
    <w:rsid w:val="00C026A3"/>
    <w:rsid w:val="00C7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6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7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E5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AF3D-F85E-4DEA-9E28-FEC18B05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roberta.zironi</dc:creator>
  <cp:lastModifiedBy>roberta.zironi</cp:lastModifiedBy>
  <cp:revision>2</cp:revision>
  <cp:lastPrinted>2020-04-24T15:06:00Z</cp:lastPrinted>
  <dcterms:created xsi:type="dcterms:W3CDTF">2020-10-31T09:59:00Z</dcterms:created>
  <dcterms:modified xsi:type="dcterms:W3CDTF">2020-10-31T09:59:00Z</dcterms:modified>
</cp:coreProperties>
</file>